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360" w:before="0" w:after="0"/>
        <w:jc w:val="both"/>
        <w:rPr/>
      </w:pPr>
      <w:r>
        <w:rPr>
          <w:rFonts w:eastAsia="Times New Roman" w:cs="Calibri"/>
          <w:b/>
          <w:bCs/>
          <w:color w:val="000000"/>
          <w:sz w:val="28"/>
          <w:szCs w:val="28"/>
          <w:lang w:val="ca-ES"/>
        </w:rPr>
        <w:t>Reunió ordinària de la Junta de l’AMPA de l’</w:t>
      </w:r>
      <w:bookmarkStart w:id="0" w:name="_GoBack"/>
      <w:bookmarkEnd w:id="0"/>
      <w:r>
        <w:rPr>
          <w:rFonts w:eastAsia="Times New Roman" w:cs="Calibri"/>
          <w:b/>
          <w:bCs/>
          <w:color w:val="000000"/>
          <w:sz w:val="28"/>
          <w:szCs w:val="28"/>
          <w:lang w:val="ca-ES"/>
        </w:rPr>
        <w:t>Escola Ferran Sunyer</w:t>
      </w:r>
    </w:p>
    <w:p>
      <w:pPr>
        <w:pStyle w:val="Normal"/>
        <w:shd w:val="clear" w:color="auto" w:fill="FFFFFF"/>
        <w:spacing w:lineRule="auto" w:line="360" w:before="0" w:after="0"/>
        <w:jc w:val="both"/>
        <w:rPr>
          <w:rFonts w:eastAsia="Times New Roman" w:cs="Calibri"/>
          <w:color w:val="000000"/>
          <w:lang w:val="ca-ES"/>
        </w:rPr>
      </w:pPr>
      <w:r>
        <w:rPr>
          <w:rFonts w:eastAsia="Times New Roman" w:cs="Calibri"/>
          <w:color w:val="000000"/>
          <w:lang w:val="ca-ES"/>
        </w:rPr>
        <w:t>Assistents: Suzanne, Míriam, Francesc, Silvana, Roser, Merche, Xènia, Eliza, Núria, Mar.</w:t>
      </w:r>
    </w:p>
    <w:p>
      <w:pPr>
        <w:pStyle w:val="Normal"/>
        <w:shd w:val="clear" w:color="auto" w:fill="FFFFFF"/>
        <w:spacing w:lineRule="auto" w:line="360" w:before="0" w:after="0"/>
        <w:jc w:val="both"/>
        <w:rPr>
          <w:rFonts w:eastAsia="Times New Roman" w:cs="Calibri"/>
          <w:color w:val="000000"/>
          <w:lang w:val="ca-ES"/>
        </w:rPr>
      </w:pPr>
      <w:r>
        <w:rPr>
          <w:rFonts w:eastAsia="Times New Roman" w:cs="Calibri"/>
          <w:color w:val="000000"/>
          <w:lang w:val="ca-ES"/>
        </w:rPr>
        <w:t>Absències: David, Amparo, Sandra</w:t>
      </w:r>
    </w:p>
    <w:p>
      <w:pPr>
        <w:pStyle w:val="Normal"/>
        <w:shd w:val="clear" w:color="auto" w:fill="FFFFFF"/>
        <w:spacing w:lineRule="auto" w:line="360" w:before="0" w:after="0"/>
        <w:jc w:val="both"/>
        <w:rPr>
          <w:rFonts w:eastAsia="Times New Roman" w:cs="Calibri"/>
          <w:color w:val="000000"/>
          <w:lang w:val="ca-ES"/>
        </w:rPr>
      </w:pPr>
      <w:r>
        <w:rPr>
          <w:rFonts w:eastAsia="Times New Roman" w:cs="Calibri"/>
          <w:color w:val="000000"/>
          <w:lang w:val="ca-ES"/>
        </w:rPr>
        <w:t>Data: 9 de gener de 2018</w:t>
      </w:r>
    </w:p>
    <w:p>
      <w:pPr>
        <w:pStyle w:val="Normal"/>
        <w:shd w:val="clear" w:color="auto" w:fill="FFFFFF"/>
        <w:spacing w:lineRule="auto" w:line="360" w:before="0" w:after="0"/>
        <w:jc w:val="both"/>
        <w:rPr>
          <w:rFonts w:eastAsia="Times New Roman" w:cs="Calibri"/>
          <w:color w:val="000000"/>
          <w:lang w:val="ca-ES"/>
        </w:rPr>
      </w:pPr>
      <w:r>
        <w:rPr>
          <w:rFonts w:eastAsia="Times New Roman" w:cs="Calibri"/>
          <w:color w:val="000000"/>
          <w:lang w:val="ca-ES"/>
        </w:rPr>
        <w:t>Hora d’inici: 18 h</w:t>
      </w:r>
    </w:p>
    <w:p>
      <w:pPr>
        <w:pStyle w:val="Normal"/>
        <w:pBdr>
          <w:bottom w:val="single" w:sz="12" w:space="1" w:color="00000A"/>
        </w:pBdr>
        <w:shd w:val="clear" w:color="auto" w:fill="FFFFFF"/>
        <w:spacing w:lineRule="auto" w:line="360" w:before="0" w:after="0"/>
        <w:jc w:val="both"/>
        <w:rPr>
          <w:rFonts w:eastAsia="Times New Roman" w:cs="Calibri"/>
          <w:color w:val="000000"/>
          <w:lang w:val="ca-ES"/>
        </w:rPr>
      </w:pPr>
      <w:r>
        <w:rPr>
          <w:rFonts w:eastAsia="Times New Roman" w:cs="Calibri"/>
          <w:color w:val="000000"/>
          <w:lang w:val="ca-ES"/>
        </w:rPr>
        <w:t xml:space="preserve">Lloc: Sala de professors </w:t>
      </w:r>
    </w:p>
    <w:p>
      <w:pPr>
        <w:pStyle w:val="Normal"/>
        <w:shd w:val="clear" w:color="auto" w:fill="FFFFFF"/>
        <w:spacing w:lineRule="auto" w:line="240" w:before="280" w:after="280"/>
        <w:jc w:val="both"/>
        <w:rPr>
          <w:rFonts w:eastAsia="Times New Roman" w:cs="Calibri"/>
          <w:b/>
          <w:b/>
          <w:bCs/>
          <w:color w:val="000000"/>
          <w:lang w:val="ca-ES"/>
        </w:rPr>
      </w:pPr>
      <w:r>
        <w:rPr>
          <w:rFonts w:eastAsia="Times New Roman" w:cs="Calibri"/>
          <w:b/>
          <w:bCs/>
          <w:color w:val="000000"/>
          <w:lang w:val="ca-ES"/>
        </w:rPr>
        <w:t>ORDRE DEL DIA</w:t>
      </w:r>
    </w:p>
    <w:p>
      <w:pPr>
        <w:pStyle w:val="Normal"/>
        <w:shd w:val="clear" w:color="auto" w:fill="FFFFFF"/>
        <w:spacing w:lineRule="auto" w:line="240" w:before="0" w:after="0"/>
        <w:jc w:val="both"/>
        <w:rPr>
          <w:rFonts w:ascii="Segoe UI" w:hAnsi="Segoe UI" w:eastAsia="Times New Roman" w:cs="Segoe UI"/>
          <w:color w:val="000000"/>
          <w:sz w:val="20"/>
          <w:szCs w:val="20"/>
          <w:lang w:val="ca-ES"/>
        </w:rPr>
      </w:pPr>
      <w:r>
        <w:rPr>
          <w:rFonts w:eastAsia="Times New Roman" w:cs="Segoe UI" w:ascii="Segoe UI" w:hAnsi="Segoe UI"/>
          <w:color w:val="000000"/>
          <w:sz w:val="20"/>
          <w:szCs w:val="20"/>
          <w:lang w:val="ca-ES"/>
        </w:rPr>
      </w:r>
    </w:p>
    <w:p>
      <w:pPr>
        <w:pStyle w:val="Normal"/>
        <w:shd w:val="clear" w:color="auto" w:fill="FFFFFF"/>
        <w:spacing w:lineRule="auto" w:line="240" w:before="0" w:after="0"/>
        <w:ind w:right="284" w:hanging="0"/>
        <w:jc w:val="both"/>
        <w:rPr>
          <w:lang w:val="ca-ES"/>
        </w:rPr>
      </w:pPr>
      <w:r>
        <w:rPr>
          <w:lang w:val="ca-ES"/>
        </w:rPr>
        <w:t xml:space="preserve">1. Aprovació de l’acta de la reunió ordinària del 05/12/2017 </w:t>
      </w:r>
    </w:p>
    <w:p>
      <w:pPr>
        <w:pStyle w:val="Normal"/>
        <w:spacing w:before="0" w:after="0"/>
        <w:jc w:val="both"/>
        <w:rPr/>
      </w:pPr>
      <w:r>
        <w:rPr>
          <w:lang w:val="ca-ES"/>
        </w:rPr>
        <w:t xml:space="preserve">2. Creació comissió per a la festa </w:t>
      </w:r>
      <w:r>
        <w:rPr>
          <w:lang w:val="ca-ES"/>
        </w:rPr>
        <w:t>M</w:t>
      </w:r>
      <w:r>
        <w:rPr>
          <w:lang w:val="ca-ES"/>
        </w:rPr>
        <w:t>ajor: flor de panot, la rua...</w:t>
      </w:r>
    </w:p>
    <w:p>
      <w:pPr>
        <w:pStyle w:val="Normal"/>
        <w:spacing w:before="0" w:after="0"/>
        <w:jc w:val="both"/>
        <w:rPr/>
      </w:pPr>
      <w:r>
        <w:rPr>
          <w:lang w:val="ca-ES"/>
        </w:rPr>
        <w:t xml:space="preserve">3. Activitats festa </w:t>
      </w:r>
      <w:r>
        <w:rPr>
          <w:lang w:val="ca-ES"/>
        </w:rPr>
        <w:t>M</w:t>
      </w:r>
      <w:r>
        <w:rPr>
          <w:lang w:val="ca-ES"/>
        </w:rPr>
        <w:t>ajor</w:t>
      </w:r>
    </w:p>
    <w:p>
      <w:pPr>
        <w:pStyle w:val="Normal"/>
        <w:spacing w:before="0" w:after="0"/>
        <w:jc w:val="both"/>
        <w:rPr>
          <w:lang w:val="ca-ES"/>
        </w:rPr>
      </w:pPr>
      <w:r>
        <w:rPr>
          <w:lang w:val="ca-ES"/>
        </w:rPr>
        <w:t xml:space="preserve">• </w:t>
      </w:r>
      <w:r>
        <w:rPr>
          <w:lang w:val="ca-ES"/>
        </w:rPr>
        <w:t>14/1 Flor de panot</w:t>
      </w:r>
    </w:p>
    <w:p>
      <w:pPr>
        <w:pStyle w:val="Normal"/>
        <w:spacing w:before="0" w:after="0"/>
        <w:jc w:val="both"/>
        <w:rPr/>
      </w:pPr>
      <w:bookmarkStart w:id="1" w:name="__DdeLink__94_190090581"/>
      <w:r>
        <w:rPr>
          <w:lang w:val="ca-ES"/>
        </w:rPr>
        <w:t xml:space="preserve">• </w:t>
      </w:r>
      <w:bookmarkEnd w:id="1"/>
      <w:r>
        <w:rPr>
          <w:lang w:val="ca-ES"/>
        </w:rPr>
        <w:t xml:space="preserve">21/01: sortida </w:t>
      </w:r>
      <w:r>
        <w:rPr>
          <w:lang w:val="ca-ES"/>
        </w:rPr>
        <w:t>amb els</w:t>
      </w:r>
      <w:r>
        <w:rPr>
          <w:lang w:val="ca-ES"/>
        </w:rPr>
        <w:t xml:space="preserve"> tabals </w:t>
      </w:r>
      <w:r>
        <w:rPr>
          <w:lang w:val="ca-ES"/>
        </w:rPr>
        <w:t>i el P</w:t>
      </w:r>
      <w:r>
        <w:rPr>
          <w:lang w:val="ca-ES"/>
        </w:rPr>
        <w:t xml:space="preserve">atxoca  </w:t>
      </w:r>
      <w:r>
        <w:rPr>
          <w:lang w:val="ca-ES"/>
        </w:rPr>
        <w:t>amb la</w:t>
      </w:r>
      <w:r>
        <w:rPr>
          <w:lang w:val="ca-ES"/>
        </w:rPr>
        <w:t xml:space="preserve"> colla del barri</w:t>
      </w:r>
    </w:p>
    <w:p>
      <w:pPr>
        <w:pStyle w:val="Normal"/>
        <w:spacing w:before="0" w:after="0"/>
        <w:jc w:val="both"/>
        <w:rPr/>
      </w:pPr>
      <w:r>
        <w:rPr>
          <w:lang w:val="ca-ES"/>
        </w:rPr>
        <w:t xml:space="preserve">• </w:t>
      </w:r>
      <w:r>
        <w:rPr>
          <w:lang w:val="ca-ES"/>
        </w:rPr>
        <w:t>Pels</w:t>
      </w:r>
      <w:r>
        <w:rPr>
          <w:lang w:val="ca-ES"/>
        </w:rPr>
        <w:t xml:space="preserve"> Tres Tombs (pend</w:t>
      </w:r>
      <w:r>
        <w:rPr>
          <w:lang w:val="ca-ES"/>
        </w:rPr>
        <w:t>ent</w:t>
      </w:r>
      <w:r>
        <w:rPr>
          <w:lang w:val="ca-ES"/>
        </w:rPr>
        <w:t>) – falta confirmar si h</w:t>
      </w:r>
      <w:r>
        <w:rPr>
          <w:lang w:val="ca-ES"/>
        </w:rPr>
        <w:t>i ha</w:t>
      </w:r>
      <w:r>
        <w:rPr>
          <w:lang w:val="ca-ES"/>
        </w:rPr>
        <w:t xml:space="preserve"> carr</w:t>
      </w:r>
      <w:r>
        <w:rPr>
          <w:lang w:val="ca-ES"/>
        </w:rPr>
        <w:t>uatge</w:t>
      </w:r>
      <w:r>
        <w:rPr>
          <w:lang w:val="ca-ES"/>
        </w:rPr>
        <w:t>. No h</w:t>
      </w:r>
      <w:r>
        <w:rPr>
          <w:lang w:val="ca-ES"/>
        </w:rPr>
        <w:t xml:space="preserve">i ha </w:t>
      </w:r>
      <w:r>
        <w:rPr>
          <w:lang w:val="ca-ES"/>
        </w:rPr>
        <w:t xml:space="preserve"> pre</w:t>
      </w:r>
      <w:r>
        <w:rPr>
          <w:lang w:val="ca-ES"/>
        </w:rPr>
        <w:t xml:space="preserve">ssupost. </w:t>
      </w:r>
    </w:p>
    <w:p>
      <w:pPr>
        <w:pStyle w:val="Normal"/>
        <w:spacing w:before="0" w:after="0"/>
        <w:jc w:val="both"/>
        <w:rPr>
          <w:lang w:val="ca-ES"/>
        </w:rPr>
      </w:pPr>
      <w:r>
        <w:rPr>
          <w:lang w:val="ca-ES"/>
        </w:rPr>
        <w:t>4. Canvis en la protecció de dades dels associats</w:t>
      </w:r>
    </w:p>
    <w:p>
      <w:pPr>
        <w:pStyle w:val="Normal"/>
        <w:spacing w:before="0" w:after="0"/>
        <w:jc w:val="both"/>
        <w:rPr/>
      </w:pPr>
      <w:r>
        <w:rPr>
          <w:lang w:val="ca-ES"/>
        </w:rPr>
        <w:t xml:space="preserve">5. Comunicat a </w:t>
      </w:r>
      <w:r>
        <w:rPr>
          <w:lang w:val="ca-ES"/>
        </w:rPr>
        <w:t xml:space="preserve">les </w:t>
      </w:r>
      <w:r>
        <w:rPr>
          <w:lang w:val="ca-ES"/>
        </w:rPr>
        <w:t>famílies explicant que s’anul·len els 10 euros de les colònies</w:t>
      </w:r>
    </w:p>
    <w:p>
      <w:pPr>
        <w:pStyle w:val="Normal"/>
        <w:spacing w:before="0" w:after="0"/>
        <w:jc w:val="both"/>
        <w:rPr>
          <w:lang w:val="ca-ES"/>
        </w:rPr>
      </w:pPr>
      <w:r>
        <w:rPr>
          <w:lang w:val="ca-ES"/>
        </w:rPr>
        <w:t>6. Grup de suport a actuacions</w:t>
      </w:r>
    </w:p>
    <w:p>
      <w:pPr>
        <w:pStyle w:val="Normal"/>
        <w:spacing w:before="0" w:after="0"/>
        <w:jc w:val="both"/>
        <w:rPr>
          <w:lang w:val="ca-ES"/>
        </w:rPr>
      </w:pPr>
      <w:r>
        <w:rPr>
          <w:lang w:val="ca-ES"/>
        </w:rPr>
        <w:t>7. Grup de suport a feines escola</w:t>
      </w:r>
    </w:p>
    <w:p>
      <w:pPr>
        <w:pStyle w:val="Normal"/>
        <w:spacing w:before="0" w:after="0"/>
        <w:jc w:val="both"/>
        <w:rPr>
          <w:lang w:val="ca-ES"/>
        </w:rPr>
      </w:pPr>
      <w:r>
        <w:rPr>
          <w:lang w:val="ca-ES"/>
        </w:rPr>
        <w:t>8. 24 de febrer – Diada escola publica</w:t>
      </w:r>
    </w:p>
    <w:p>
      <w:pPr>
        <w:pStyle w:val="Normal"/>
        <w:spacing w:before="0" w:after="0"/>
        <w:jc w:val="both"/>
        <w:rPr>
          <w:lang w:val="ca-ES"/>
        </w:rPr>
      </w:pPr>
      <w:r>
        <w:rPr>
          <w:lang w:val="ca-ES"/>
        </w:rPr>
        <w:t>9. Prorroga contracta AMPA-AEE</w:t>
      </w:r>
    </w:p>
    <w:p>
      <w:pPr>
        <w:pStyle w:val="Normal"/>
        <w:spacing w:before="0" w:after="0"/>
        <w:jc w:val="both"/>
        <w:rPr/>
      </w:pPr>
      <w:r>
        <w:rPr>
          <w:lang w:val="ca-ES"/>
        </w:rPr>
        <w:t xml:space="preserve">10. </w:t>
      </w:r>
      <w:r>
        <w:rPr>
          <w:lang w:val="ca-ES"/>
        </w:rPr>
        <w:t xml:space="preserve">Xerrada </w:t>
      </w:r>
      <w:r>
        <w:rPr>
          <w:lang w:val="ca-ES"/>
        </w:rPr>
        <w:t>del 24/01 – difusió y info</w:t>
      </w:r>
      <w:r>
        <w:rPr>
          <w:lang w:val="ca-ES"/>
        </w:rPr>
        <w:t>rmació de les</w:t>
      </w:r>
      <w:r>
        <w:rPr>
          <w:lang w:val="ca-ES"/>
        </w:rPr>
        <w:t xml:space="preserve"> Ampas d’</w:t>
      </w:r>
      <w:r>
        <w:rPr>
          <w:lang w:val="ca-ES"/>
        </w:rPr>
        <w:t xml:space="preserve">altres </w:t>
      </w:r>
      <w:r>
        <w:rPr>
          <w:lang w:val="ca-ES"/>
        </w:rPr>
        <w:t>esc</w:t>
      </w:r>
      <w:r>
        <w:rPr>
          <w:lang w:val="ca-ES"/>
        </w:rPr>
        <w:t>ole</w:t>
      </w:r>
      <w:r>
        <w:rPr>
          <w:lang w:val="ca-ES"/>
        </w:rPr>
        <w:t>s</w:t>
      </w:r>
    </w:p>
    <w:p>
      <w:pPr>
        <w:pStyle w:val="Normal"/>
        <w:spacing w:before="0" w:after="0"/>
        <w:jc w:val="both"/>
        <w:rPr>
          <w:lang w:val="ca-ES"/>
        </w:rPr>
      </w:pPr>
      <w:r>
        <w:rPr>
          <w:lang w:val="ca-ES"/>
        </w:rPr>
        <w:t>11. Renovació empresa menjador</w:t>
      </w:r>
    </w:p>
    <w:p>
      <w:pPr>
        <w:pStyle w:val="Normal"/>
        <w:spacing w:before="0" w:after="0"/>
        <w:jc w:val="both"/>
        <w:rPr/>
      </w:pPr>
      <w:r>
        <w:rPr>
          <w:lang w:val="ca-ES"/>
        </w:rPr>
        <w:t>12. M</w:t>
      </w:r>
      <w:r>
        <w:rPr>
          <w:lang w:val="ca-ES"/>
        </w:rPr>
        <w:t>illorar</w:t>
      </w:r>
      <w:r>
        <w:rPr>
          <w:lang w:val="ca-ES"/>
        </w:rPr>
        <w:t xml:space="preserve"> la participació de las famili</w:t>
      </w:r>
      <w:r>
        <w:rPr>
          <w:lang w:val="ca-ES"/>
        </w:rPr>
        <w:t>e</w:t>
      </w:r>
      <w:r>
        <w:rPr>
          <w:lang w:val="ca-ES"/>
        </w:rPr>
        <w:t>s (activi</w:t>
      </w:r>
      <w:r>
        <w:rPr>
          <w:lang w:val="ca-ES"/>
        </w:rPr>
        <w:t>t</w:t>
      </w:r>
      <w:r>
        <w:rPr>
          <w:lang w:val="ca-ES"/>
        </w:rPr>
        <w:t>a</w:t>
      </w:r>
      <w:r>
        <w:rPr>
          <w:lang w:val="ca-ES"/>
        </w:rPr>
        <w:t>ts</w:t>
      </w:r>
      <w:r>
        <w:rPr>
          <w:lang w:val="ca-ES"/>
        </w:rPr>
        <w:t xml:space="preserve">, </w:t>
      </w:r>
      <w:r>
        <w:rPr>
          <w:lang w:val="ca-ES"/>
        </w:rPr>
        <w:t>xerrades</w:t>
      </w:r>
      <w:r>
        <w:rPr>
          <w:lang w:val="ca-ES"/>
        </w:rPr>
        <w:t>, assemblea)</w:t>
      </w:r>
    </w:p>
    <w:p>
      <w:pPr>
        <w:pStyle w:val="Normal"/>
        <w:spacing w:before="0" w:after="0"/>
        <w:jc w:val="both"/>
        <w:rPr/>
      </w:pPr>
      <w:r>
        <w:rPr>
          <w:lang w:val="ca-ES"/>
        </w:rPr>
        <w:t>13. M</w:t>
      </w:r>
      <w:r>
        <w:rPr>
          <w:lang w:val="ca-ES"/>
        </w:rPr>
        <w:t>illorar</w:t>
      </w:r>
      <w:r>
        <w:rPr>
          <w:lang w:val="ca-ES"/>
        </w:rPr>
        <w:t xml:space="preserve"> l’organizació del Patge Reial</w:t>
      </w:r>
    </w:p>
    <w:p>
      <w:pPr>
        <w:pStyle w:val="Normal"/>
        <w:spacing w:before="0" w:after="0"/>
        <w:jc w:val="both"/>
        <w:rPr/>
      </w:pPr>
      <w:r>
        <w:rPr>
          <w:lang w:val="ca-ES"/>
        </w:rPr>
        <w:t xml:space="preserve">14. </w:t>
      </w:r>
      <w:r>
        <w:rPr>
          <w:lang w:val="ca-ES"/>
        </w:rPr>
        <w:t>Avaluació</w:t>
      </w:r>
      <w:r>
        <w:rPr>
          <w:lang w:val="ca-ES"/>
        </w:rPr>
        <w:t xml:space="preserve"> inicial de las me</w:t>
      </w:r>
      <w:r>
        <w:rPr>
          <w:lang w:val="ca-ES"/>
        </w:rPr>
        <w:t>sures</w:t>
      </w:r>
      <w:r>
        <w:rPr>
          <w:lang w:val="ca-ES"/>
        </w:rPr>
        <w:t xml:space="preserve"> de l</w:t>
      </w:r>
      <w:r>
        <w:rPr>
          <w:lang w:val="ca-ES"/>
        </w:rPr>
        <w:t>es ones</w:t>
      </w:r>
      <w:r>
        <w:rPr>
          <w:lang w:val="ca-ES"/>
        </w:rPr>
        <w:t xml:space="preserve"> Wifi</w:t>
      </w:r>
    </w:p>
    <w:p>
      <w:pPr>
        <w:pStyle w:val="Normal"/>
        <w:spacing w:before="0" w:after="0"/>
        <w:jc w:val="both"/>
        <w:rPr>
          <w:lang w:val="ca-ES"/>
        </w:rPr>
      </w:pPr>
      <w:r>
        <w:rPr>
          <w:lang w:val="ca-ES"/>
        </w:rPr>
        <w:t>15. Torn obert de paraula</w:t>
      </w:r>
    </w:p>
    <w:p>
      <w:pPr>
        <w:pStyle w:val="ListParagraph"/>
        <w:shd w:val="clear" w:color="auto" w:fill="FFFFFF"/>
        <w:spacing w:lineRule="auto" w:line="240" w:before="0" w:after="0"/>
        <w:ind w:left="720" w:right="284" w:hanging="360"/>
        <w:jc w:val="both"/>
        <w:rPr>
          <w:lang w:val="ca-ES"/>
        </w:rPr>
      </w:pPr>
      <w:r>
        <w:rPr>
          <w:lang w:val="ca-ES"/>
        </w:rPr>
      </w:r>
    </w:p>
    <w:p>
      <w:pPr>
        <w:pStyle w:val="Normal"/>
        <w:shd w:val="clear" w:color="auto" w:fill="FFFFFF"/>
        <w:spacing w:lineRule="auto" w:line="240" w:before="0" w:after="0"/>
        <w:ind w:right="284" w:hanging="0"/>
        <w:jc w:val="both"/>
        <w:rPr>
          <w:lang w:val="ca-ES"/>
        </w:rPr>
      </w:pPr>
      <w:r>
        <w:rPr>
          <w:lang w:val="ca-ES"/>
        </w:rPr>
      </w:r>
    </w:p>
    <w:p>
      <w:pPr>
        <w:pStyle w:val="Normal"/>
        <w:shd w:val="clear" w:color="auto" w:fill="FFFFFF"/>
        <w:spacing w:lineRule="auto" w:line="240" w:before="0" w:after="0"/>
        <w:ind w:right="284" w:hanging="0"/>
        <w:jc w:val="both"/>
        <w:rPr>
          <w:lang w:val="ca-ES"/>
        </w:rPr>
      </w:pPr>
      <w:r>
        <w:rPr>
          <w:b/>
          <w:bCs/>
          <w:lang w:val="ca-ES"/>
        </w:rPr>
        <w:t>1. Aprovació de l’acta de la reunió ordinària del 05/12/2017.</w:t>
      </w:r>
    </w:p>
    <w:p>
      <w:pPr>
        <w:pStyle w:val="ListParagraph"/>
        <w:shd w:val="clear" w:color="auto" w:fill="FFFFFF"/>
        <w:spacing w:lineRule="auto" w:line="240" w:before="0" w:after="0"/>
        <w:jc w:val="both"/>
        <w:rPr>
          <w:lang w:val="ca-ES"/>
        </w:rPr>
      </w:pPr>
      <w:r>
        <w:rPr>
          <w:lang w:val="ca-ES"/>
        </w:rPr>
        <w:t xml:space="preserve">Falta completar l’acta anterior, la Roser s’ofereix per acabar-la. I la Xènia farà l’acta del 21, que encara està pendent. </w:t>
      </w:r>
    </w:p>
    <w:p>
      <w:pPr>
        <w:pStyle w:val="Normal"/>
        <w:spacing w:before="0" w:after="0"/>
        <w:jc w:val="both"/>
        <w:rPr>
          <w:lang w:val="ca-ES"/>
        </w:rPr>
      </w:pPr>
      <w:r>
        <w:rPr>
          <w:lang w:val="ca-ES"/>
        </w:rPr>
      </w:r>
    </w:p>
    <w:p>
      <w:pPr>
        <w:pStyle w:val="Normal"/>
        <w:spacing w:before="0" w:after="0"/>
        <w:jc w:val="both"/>
        <w:rPr/>
      </w:pPr>
      <w:r>
        <w:rPr>
          <w:b/>
          <w:bCs/>
          <w:lang w:val="ca-ES"/>
        </w:rPr>
        <w:t>2. Creació comissió per la festa major: flor de panot, la rua...</w:t>
      </w:r>
    </w:p>
    <w:p>
      <w:pPr>
        <w:pStyle w:val="Normal"/>
        <w:spacing w:before="0" w:after="0"/>
        <w:jc w:val="both"/>
        <w:rPr>
          <w:lang w:val="ca-ES"/>
        </w:rPr>
      </w:pPr>
      <w:r>
        <w:rPr>
          <w:lang w:val="ca-ES"/>
        </w:rPr>
        <w:t>Més que crear una comissió es defineix què cal fer per cada activitat de la festa major i qui se n’encarrega. A més, arran de la reunió amb direcció, s’accepta la proposta que fa l’escola de fer una visita de l’escola acabada de pintar a les famílies perquè puguin veure com ha quedat. La direcció ens demana que ens en fem càrrec. Des de l’Ampa creiem que és un bon moment fer-ho durant la festa major i es farà el 17 de gener, just el dia que fan la cercavila al matí i el berenar de xocolata amb tortell a la tarda a l’escola. Es queda que a 2/4 de 5 h d’aquell dia les famílies interessades pujaran a visitar l’escola i caldrà un voluntari per planta.</w:t>
      </w:r>
    </w:p>
    <w:p>
      <w:pPr>
        <w:pStyle w:val="Normal"/>
        <w:spacing w:before="0" w:after="0"/>
        <w:jc w:val="both"/>
        <w:rPr>
          <w:lang w:val="ca-ES"/>
        </w:rPr>
      </w:pPr>
      <w:r>
        <w:rPr>
          <w:lang w:val="ca-ES"/>
        </w:rPr>
      </w:r>
    </w:p>
    <w:p>
      <w:pPr>
        <w:pStyle w:val="Normal"/>
        <w:spacing w:before="0" w:after="0"/>
        <w:jc w:val="both"/>
        <w:rPr>
          <w:b/>
          <w:b/>
          <w:bCs/>
          <w:lang w:val="ca-ES"/>
        </w:rPr>
      </w:pPr>
      <w:r>
        <w:rPr>
          <w:b/>
          <w:bCs/>
          <w:lang w:val="ca-ES"/>
        </w:rPr>
        <w:t>3. Activitats festa major</w:t>
      </w:r>
    </w:p>
    <w:p>
      <w:pPr>
        <w:pStyle w:val="Normal"/>
        <w:spacing w:before="0" w:after="0"/>
        <w:jc w:val="both"/>
        <w:rPr>
          <w:b/>
          <w:b/>
          <w:bCs/>
          <w:lang w:val="ca-ES"/>
        </w:rPr>
      </w:pPr>
      <w:r>
        <w:rPr>
          <w:b/>
          <w:bCs/>
          <w:lang w:val="ca-ES"/>
        </w:rPr>
        <w:t xml:space="preserve">• </w:t>
      </w:r>
      <w:r>
        <w:rPr>
          <w:b/>
          <w:bCs/>
          <w:lang w:val="ca-ES"/>
        </w:rPr>
        <w:t>14/1: 11h. Pintada al carrer de la Flor de panot</w:t>
      </w:r>
    </w:p>
    <w:p>
      <w:pPr>
        <w:pStyle w:val="Normal"/>
        <w:spacing w:before="0" w:after="0"/>
        <w:jc w:val="both"/>
        <w:rPr>
          <w:lang w:val="ca-ES"/>
        </w:rPr>
      </w:pPr>
      <w:r>
        <w:rPr>
          <w:lang w:val="ca-ES"/>
        </w:rPr>
        <w:t>La Mar explica que la conductora de l’activitat vol quedar abans amb uns quants voluntaris per explicar-los l’actuació i així hi hagi diverses persones explicant l’activitat per poder-la fer més dinàmica. De voluntàries es presenten la Mar, la Roser, la Xènia i la Míriam i es trobaran a les 10 h per preparar-ho.</w:t>
      </w:r>
    </w:p>
    <w:p>
      <w:pPr>
        <w:pStyle w:val="Normal"/>
        <w:spacing w:before="0" w:after="0"/>
        <w:jc w:val="both"/>
        <w:rPr>
          <w:lang w:val="ca-ES"/>
        </w:rPr>
      </w:pPr>
      <w:r>
        <w:rPr>
          <w:lang w:val="ca-ES"/>
        </w:rPr>
        <w:t>La conductora vol un avançament de diners per fer l’activitat, s’aprova fer-li aquest avançament, només caldrà que ens faci un document justificant amb l’import rebut.</w:t>
      </w:r>
    </w:p>
    <w:p>
      <w:pPr>
        <w:pStyle w:val="Normal"/>
        <w:spacing w:before="0" w:after="0"/>
        <w:jc w:val="both"/>
        <w:rPr/>
      </w:pPr>
      <w:r>
        <w:rPr>
          <w:b/>
          <w:bCs/>
          <w:lang w:val="ca-ES"/>
        </w:rPr>
        <w:t xml:space="preserve">• </w:t>
      </w:r>
      <w:r>
        <w:rPr>
          <w:b/>
          <w:bCs/>
          <w:lang w:val="ca-ES"/>
        </w:rPr>
        <w:t>20/1: Els Tres Tombs (pendent) – falta confirmar si hi ha carr</w:t>
      </w:r>
      <w:r>
        <w:rPr>
          <w:b/>
          <w:bCs/>
          <w:lang w:val="ca-ES"/>
        </w:rPr>
        <w:t>uatge</w:t>
      </w:r>
      <w:r>
        <w:rPr>
          <w:b/>
          <w:bCs/>
          <w:lang w:val="ca-ES"/>
        </w:rPr>
        <w:t>.</w:t>
      </w:r>
      <w:r>
        <w:rPr>
          <w:lang w:val="ca-ES"/>
        </w:rPr>
        <w:t xml:space="preserve"> </w:t>
      </w:r>
    </w:p>
    <w:p>
      <w:pPr>
        <w:pStyle w:val="Normal"/>
        <w:spacing w:before="0" w:after="0"/>
        <w:jc w:val="both"/>
        <w:rPr/>
      </w:pPr>
      <w:r>
        <w:rPr>
          <w:lang w:val="ca-ES"/>
        </w:rPr>
        <w:t xml:space="preserve">La direcció ens comunica que es fa una trobada de puntaires al gimnàs de l’escola i necessiten algú de l’AMPA que els obri l’escola a les 10 h i tanqui quan hagin acabat, cap a les 14 h. En principi se n’encarregarà la Roser. </w:t>
      </w:r>
    </w:p>
    <w:p>
      <w:pPr>
        <w:pStyle w:val="Normal"/>
        <w:spacing w:before="0" w:after="0"/>
        <w:jc w:val="both"/>
        <w:rPr>
          <w:b/>
          <w:b/>
          <w:bCs/>
          <w:lang w:val="ca-ES"/>
        </w:rPr>
      </w:pPr>
      <w:r>
        <w:rPr>
          <w:b/>
          <w:bCs/>
          <w:lang w:val="ca-ES"/>
        </w:rPr>
        <w:t xml:space="preserve">• </w:t>
      </w:r>
      <w:r>
        <w:rPr>
          <w:b/>
          <w:bCs/>
          <w:lang w:val="ca-ES"/>
        </w:rPr>
        <w:t>21/01: cercavila</w:t>
      </w:r>
    </w:p>
    <w:p>
      <w:pPr>
        <w:pStyle w:val="Normal"/>
        <w:spacing w:before="0" w:after="0"/>
        <w:jc w:val="both"/>
        <w:rPr>
          <w:lang w:val="ca-ES"/>
        </w:rPr>
      </w:pPr>
      <w:r>
        <w:rPr>
          <w:lang w:val="ca-ES"/>
        </w:rPr>
        <w:t xml:space="preserve">Caldrà portar tot el material fins als jardinets de l’Alguer, on comença la cercavila. Es queda per fer-ho a les 10.30 h a l’escola. Es farà una crida des del butlletí per demanar voluntaris. </w:t>
      </w:r>
    </w:p>
    <w:p>
      <w:pPr>
        <w:pStyle w:val="Normal"/>
        <w:spacing w:before="0" w:after="0"/>
        <w:jc w:val="both"/>
        <w:rPr>
          <w:lang w:val="ca-ES"/>
        </w:rPr>
      </w:pPr>
      <w:r>
        <w:rPr>
          <w:lang w:val="ca-ES"/>
        </w:rPr>
        <w:t xml:space="preserve">Decidim que a la cercavila la cucafera i el garrinet i la garrineta aniran davant, després els tabals i les gralles i al final en Patxoca. Ja es defineixen els responsables per a la cercavila: </w:t>
      </w:r>
    </w:p>
    <w:p>
      <w:pPr>
        <w:pStyle w:val="Normal"/>
        <w:numPr>
          <w:ilvl w:val="0"/>
          <w:numId w:val="1"/>
        </w:numPr>
        <w:spacing w:before="0" w:after="0"/>
        <w:jc w:val="both"/>
        <w:rPr>
          <w:lang w:val="ca-ES"/>
        </w:rPr>
      </w:pPr>
      <w:r>
        <w:rPr>
          <w:lang w:val="ca-ES"/>
        </w:rPr>
        <w:t>En Fra</w:t>
      </w:r>
      <w:r>
        <w:rPr>
          <w:lang w:val="ca-ES"/>
        </w:rPr>
        <w:t>n</w:t>
      </w:r>
      <w:r>
        <w:rPr>
          <w:lang w:val="ca-ES"/>
        </w:rPr>
        <w:t>cesc anirà a davant controlant que es mantingui la distància amb la colla que vagi davant nostra.</w:t>
      </w:r>
    </w:p>
    <w:p>
      <w:pPr>
        <w:pStyle w:val="Normal"/>
        <w:numPr>
          <w:ilvl w:val="0"/>
          <w:numId w:val="1"/>
        </w:numPr>
        <w:spacing w:before="0" w:after="0"/>
        <w:jc w:val="both"/>
        <w:rPr>
          <w:lang w:val="ca-ES"/>
        </w:rPr>
      </w:pPr>
      <w:r>
        <w:rPr>
          <w:lang w:val="ca-ES"/>
        </w:rPr>
        <w:t>La Xènia s’encarregarà de la cucafera</w:t>
      </w:r>
    </w:p>
    <w:p>
      <w:pPr>
        <w:pStyle w:val="Normal"/>
        <w:numPr>
          <w:ilvl w:val="0"/>
          <w:numId w:val="1"/>
        </w:numPr>
        <w:spacing w:before="0" w:after="0"/>
        <w:jc w:val="both"/>
        <w:rPr>
          <w:lang w:val="ca-ES"/>
        </w:rPr>
      </w:pPr>
      <w:r>
        <w:rPr>
          <w:lang w:val="ca-ES"/>
        </w:rPr>
        <w:t>La Silvana dels garrinets</w:t>
      </w:r>
    </w:p>
    <w:p>
      <w:pPr>
        <w:pStyle w:val="Normal"/>
        <w:numPr>
          <w:ilvl w:val="0"/>
          <w:numId w:val="1"/>
        </w:numPr>
        <w:spacing w:before="0" w:after="0"/>
        <w:jc w:val="both"/>
        <w:rPr>
          <w:lang w:val="ca-ES"/>
        </w:rPr>
      </w:pPr>
      <w:r>
        <w:rPr>
          <w:lang w:val="ca-ES"/>
        </w:rPr>
        <w:t>La Sandra i en David d’en Patxoca</w:t>
      </w:r>
    </w:p>
    <w:p>
      <w:pPr>
        <w:pStyle w:val="Normal"/>
        <w:spacing w:before="0" w:after="0"/>
        <w:jc w:val="both"/>
        <w:rPr>
          <w:b/>
          <w:b/>
          <w:bCs/>
          <w:lang w:val="ca-ES"/>
        </w:rPr>
      </w:pPr>
      <w:r>
        <w:rPr>
          <w:b/>
          <w:bCs/>
          <w:lang w:val="ca-ES"/>
        </w:rPr>
        <w:t>4. Canvis en la protecció de dades dels associats</w:t>
      </w:r>
    </w:p>
    <w:p>
      <w:pPr>
        <w:pStyle w:val="Normal"/>
        <w:spacing w:before="0" w:after="0"/>
        <w:jc w:val="both"/>
        <w:rPr>
          <w:lang w:val="ca-ES"/>
        </w:rPr>
      </w:pPr>
      <w:r>
        <w:rPr>
          <w:lang w:val="ca-ES"/>
        </w:rPr>
        <w:t xml:space="preserve">Ens arriba des de la Fapac la proposta de fer servir un programari creat per un bufet d’advocats per gestionar les dades dels associats a l’Ampa, que té un import de 40 € + IVA. Des de la Junta es valora positivament que hi hagi una base de dades que reculli tota la informació i que la responsabilitat de les dades, així, no recaigui en una sola persona i que d’aquesta manera s’estigui sempre al dia pel que fa a la Llei de protecció de dades. </w:t>
      </w:r>
    </w:p>
    <w:p>
      <w:pPr>
        <w:pStyle w:val="Normal"/>
        <w:spacing w:before="0" w:after="0"/>
        <w:jc w:val="both"/>
        <w:rPr>
          <w:lang w:val="ca-ES"/>
        </w:rPr>
      </w:pPr>
      <w:r>
        <w:rPr>
          <w:lang w:val="ca-ES"/>
        </w:rPr>
        <w:t>Es fa una votació i s’aprova per 9 vots a favor i cap abstenció ni cap en contra que contractarem aquest programari.</w:t>
      </w:r>
    </w:p>
    <w:p>
      <w:pPr>
        <w:pStyle w:val="Normal"/>
        <w:spacing w:before="0" w:after="0"/>
        <w:jc w:val="both"/>
        <w:rPr>
          <w:b/>
          <w:b/>
          <w:bCs/>
          <w:lang w:val="ca-ES"/>
        </w:rPr>
      </w:pPr>
      <w:r>
        <w:rPr>
          <w:b/>
          <w:bCs/>
          <w:lang w:val="ca-ES"/>
        </w:rPr>
        <w:t>5. Comunicat a famílies explicant que s’anul·len els 10 euros de les colònies</w:t>
      </w:r>
    </w:p>
    <w:p>
      <w:pPr>
        <w:pStyle w:val="Normal"/>
        <w:spacing w:before="0" w:after="0"/>
        <w:jc w:val="both"/>
        <w:rPr>
          <w:lang w:val="ca-ES"/>
        </w:rPr>
      </w:pPr>
      <w:r>
        <w:rPr>
          <w:lang w:val="ca-ES"/>
        </w:rPr>
        <w:t>En Francesc s’ofereix per escriure una carta que s’enviarà a les famílies per informar que en l’Assemblea General es va votar perquè s’anul·lés aquest punt.</w:t>
      </w:r>
    </w:p>
    <w:p>
      <w:pPr>
        <w:pStyle w:val="Normal"/>
        <w:spacing w:before="0" w:after="0"/>
        <w:jc w:val="both"/>
        <w:rPr>
          <w:lang w:val="ca-ES"/>
        </w:rPr>
      </w:pPr>
      <w:r>
        <w:rPr>
          <w:lang w:val="ca-ES"/>
        </w:rPr>
        <w:t>A més, cal llençar tots els fulls de socis que continguin aquesta informació i esborrar-la de tots els llocs on surti.</w:t>
      </w:r>
    </w:p>
    <w:p>
      <w:pPr>
        <w:pStyle w:val="Normal"/>
        <w:spacing w:before="0" w:after="0"/>
        <w:jc w:val="both"/>
        <w:rPr/>
      </w:pPr>
      <w:r>
        <w:rPr>
          <w:b/>
          <w:bCs/>
          <w:lang w:val="ca-ES"/>
        </w:rPr>
        <w:t xml:space="preserve">6. Grup de suport a actuacions </w:t>
      </w:r>
      <w:r>
        <w:rPr>
          <w:b/>
          <w:bCs/>
          <w:lang w:val="ca-ES"/>
        </w:rPr>
        <w:t>de diferents necessitats</w:t>
      </w:r>
    </w:p>
    <w:p>
      <w:pPr>
        <w:pStyle w:val="Normal"/>
        <w:spacing w:before="0" w:after="0"/>
        <w:jc w:val="both"/>
        <w:rPr>
          <w:lang w:val="ca-ES"/>
        </w:rPr>
      </w:pPr>
      <w:r>
        <w:rPr>
          <w:lang w:val="ca-ES"/>
        </w:rPr>
        <w:t>Ja s’havia fet en alguna altra ocasió i no sempre ha funcionat. Com que no és un tema urgent decidim parlar-ne a la propera reunió de la Junta.</w:t>
      </w:r>
    </w:p>
    <w:p>
      <w:pPr>
        <w:pStyle w:val="Normal"/>
        <w:spacing w:before="0" w:after="0"/>
        <w:jc w:val="both"/>
        <w:rPr>
          <w:b/>
          <w:b/>
          <w:bCs/>
          <w:lang w:val="ca-ES"/>
        </w:rPr>
      </w:pPr>
      <w:r>
        <w:rPr>
          <w:b/>
          <w:bCs/>
          <w:lang w:val="ca-ES"/>
        </w:rPr>
        <w:t>7. Grup de suport a feines escola</w:t>
      </w:r>
    </w:p>
    <w:p>
      <w:pPr>
        <w:pStyle w:val="Normal"/>
        <w:spacing w:before="0" w:after="0"/>
        <w:jc w:val="both"/>
        <w:rPr>
          <w:lang w:val="ca-ES"/>
        </w:rPr>
      </w:pPr>
      <w:r>
        <w:rPr>
          <w:lang w:val="ca-ES"/>
        </w:rPr>
        <w:t>Com que no és un tema urgent decidim parlar-ne a la propera reunió de la Junta.</w:t>
      </w:r>
    </w:p>
    <w:p>
      <w:pPr>
        <w:pStyle w:val="Normal"/>
        <w:spacing w:before="0" w:after="0"/>
        <w:jc w:val="both"/>
        <w:rPr>
          <w:b/>
          <w:b/>
          <w:bCs/>
          <w:lang w:val="ca-ES"/>
        </w:rPr>
      </w:pPr>
      <w:r>
        <w:rPr>
          <w:b/>
          <w:bCs/>
          <w:lang w:val="ca-ES"/>
        </w:rPr>
        <w:t>8. 24 de febrer – Diada escola pública</w:t>
      </w:r>
    </w:p>
    <w:p>
      <w:pPr>
        <w:pStyle w:val="Normal"/>
        <w:spacing w:before="0" w:after="0"/>
        <w:jc w:val="both"/>
        <w:rPr>
          <w:lang w:val="ca-ES"/>
        </w:rPr>
      </w:pPr>
      <w:r>
        <w:rPr>
          <w:lang w:val="ca-ES"/>
        </w:rPr>
        <w:t>Des d’Ampa eixample ens envien la proposta d’activitats que volen dur a terme diverses escoles públiques per celebrar aquesta diada. Com que molts membres de la Junta no s’han pogut llegir el correu quedem que la Silvana el reenviarà perquè tothom pugui mirar-se’l i així decidir si hi participem activament fent-hi algun taller o només fent-ne difusió.</w:t>
      </w:r>
    </w:p>
    <w:p>
      <w:pPr>
        <w:pStyle w:val="Normal"/>
        <w:spacing w:before="0" w:after="0"/>
        <w:jc w:val="both"/>
        <w:rPr>
          <w:lang w:val="ca-ES"/>
        </w:rPr>
      </w:pPr>
      <w:r>
        <w:rPr>
          <w:lang w:val="ca-ES"/>
        </w:rPr>
      </w:r>
    </w:p>
    <w:p>
      <w:pPr>
        <w:pStyle w:val="Normal"/>
        <w:spacing w:before="0" w:after="0"/>
        <w:jc w:val="both"/>
        <w:rPr>
          <w:b/>
          <w:b/>
          <w:bCs/>
          <w:lang w:val="ca-ES"/>
        </w:rPr>
      </w:pPr>
      <w:r>
        <w:rPr>
          <w:b/>
          <w:bCs/>
          <w:lang w:val="ca-ES"/>
        </w:rPr>
        <w:t>9. Pròrroga contracte AMPA-AEE</w:t>
      </w:r>
    </w:p>
    <w:p>
      <w:pPr>
        <w:pStyle w:val="Normal"/>
        <w:spacing w:before="0" w:after="0"/>
        <w:jc w:val="both"/>
        <w:rPr>
          <w:lang w:val="ca-ES"/>
        </w:rPr>
      </w:pPr>
      <w:r>
        <w:rPr>
          <w:lang w:val="ca-ES"/>
        </w:rPr>
        <w:t>L’Eliza ens enviarà el contracte per PDF perquè ens el mirem i diem si cal fer-hi cap modificació. I avisa que falta una fotocòpia del DNI de la Silvana i una fotocòpia de l’acta de constitució de l’AMPA.</w:t>
      </w:r>
    </w:p>
    <w:p>
      <w:pPr>
        <w:pStyle w:val="Normal"/>
        <w:spacing w:before="0" w:after="0"/>
        <w:jc w:val="both"/>
        <w:rPr/>
      </w:pPr>
      <w:r>
        <w:rPr>
          <w:b/>
          <w:lang w:val="ca-ES"/>
        </w:rPr>
        <w:t xml:space="preserve">10. </w:t>
      </w:r>
      <w:r>
        <w:rPr>
          <w:b/>
          <w:lang w:val="ca-ES"/>
        </w:rPr>
        <w:t>Xerrada</w:t>
      </w:r>
      <w:r>
        <w:rPr>
          <w:b/>
          <w:color w:val="00000A"/>
          <w:lang w:val="ca-ES"/>
        </w:rPr>
        <w:t xml:space="preserve"> del 24/01 – difusió </w:t>
      </w:r>
      <w:r>
        <w:rPr>
          <w:b/>
          <w:color w:val="00000A"/>
          <w:lang w:val="ca-ES"/>
        </w:rPr>
        <w:t>i informació de les</w:t>
      </w:r>
      <w:r>
        <w:rPr>
          <w:b/>
          <w:color w:val="00000A"/>
          <w:lang w:val="ca-ES"/>
        </w:rPr>
        <w:t xml:space="preserve"> Ampas d’</w:t>
      </w:r>
      <w:r>
        <w:rPr>
          <w:b/>
          <w:color w:val="00000A"/>
          <w:lang w:val="ca-ES"/>
        </w:rPr>
        <w:t>altres escoles</w:t>
      </w:r>
    </w:p>
    <w:p>
      <w:pPr>
        <w:pStyle w:val="Normal"/>
        <w:spacing w:before="0" w:after="0"/>
        <w:jc w:val="both"/>
        <w:rPr>
          <w:lang w:val="ca-ES"/>
        </w:rPr>
      </w:pPr>
      <w:r>
        <w:rPr>
          <w:lang w:val="ca-ES"/>
        </w:rPr>
        <w:t>S’acorda fer un cartell per de la xerrada per poder fer difusió i enviar-ho a altres escoles.</w:t>
      </w:r>
    </w:p>
    <w:p>
      <w:pPr>
        <w:pStyle w:val="Normal"/>
        <w:spacing w:before="0" w:after="0"/>
        <w:jc w:val="both"/>
        <w:rPr>
          <w:b/>
          <w:b/>
          <w:lang w:val="ca-ES"/>
        </w:rPr>
      </w:pPr>
      <w:r>
        <w:rPr>
          <w:b/>
          <w:lang w:val="ca-ES"/>
        </w:rPr>
        <w:t>11. Renovació empresa menjador</w:t>
      </w:r>
    </w:p>
    <w:p>
      <w:pPr>
        <w:pStyle w:val="Normal"/>
        <w:spacing w:before="0" w:after="0"/>
        <w:jc w:val="both"/>
        <w:rPr>
          <w:lang w:val="ca-ES"/>
        </w:rPr>
      </w:pPr>
      <w:r>
        <w:rPr>
          <w:lang w:val="ca-ES"/>
        </w:rPr>
        <w:t xml:space="preserve">Novament es fa el concurs per seleccionar una empresa de menjador, com </w:t>
      </w:r>
      <w:r>
        <w:rPr>
          <w:lang w:val="ca-ES"/>
        </w:rPr>
        <w:t>que</w:t>
      </w:r>
      <w:r>
        <w:rPr>
          <w:lang w:val="ca-ES"/>
        </w:rPr>
        <w:t xml:space="preserve"> la Mar va ser que va portar el tema el darrer cop, que indiqui com fer la comunicació a les famílies per si volen fer algun comentari, o donar idees.</w:t>
      </w:r>
    </w:p>
    <w:p>
      <w:pPr>
        <w:pStyle w:val="Normal"/>
        <w:spacing w:before="0" w:after="0"/>
        <w:jc w:val="both"/>
        <w:rPr/>
      </w:pPr>
      <w:r>
        <w:rPr>
          <w:b/>
          <w:lang w:val="ca-ES"/>
        </w:rPr>
        <w:t>12. M</w:t>
      </w:r>
      <w:r>
        <w:rPr>
          <w:b/>
          <w:lang w:val="ca-ES"/>
        </w:rPr>
        <w:t>illorar</w:t>
      </w:r>
      <w:r>
        <w:rPr>
          <w:b/>
          <w:lang w:val="ca-ES"/>
        </w:rPr>
        <w:t xml:space="preserve"> la participació de las </w:t>
      </w:r>
      <w:r>
        <w:rPr>
          <w:b/>
          <w:lang w:val="ca-ES"/>
        </w:rPr>
        <w:t>famílies</w:t>
      </w:r>
      <w:r>
        <w:rPr>
          <w:b/>
          <w:lang w:val="ca-ES"/>
        </w:rPr>
        <w:t xml:space="preserve"> (activi</w:t>
      </w:r>
      <w:r>
        <w:rPr>
          <w:b/>
          <w:lang w:val="ca-ES"/>
        </w:rPr>
        <w:t>tats</w:t>
      </w:r>
      <w:r>
        <w:rPr>
          <w:b/>
          <w:lang w:val="ca-ES"/>
        </w:rPr>
        <w:t xml:space="preserve">, </w:t>
      </w:r>
      <w:r>
        <w:rPr>
          <w:b/>
          <w:lang w:val="ca-ES"/>
        </w:rPr>
        <w:t>xerrades</w:t>
      </w:r>
      <w:r>
        <w:rPr>
          <w:b/>
          <w:lang w:val="ca-ES"/>
        </w:rPr>
        <w:t>, assemblea)</w:t>
      </w:r>
    </w:p>
    <w:p>
      <w:pPr>
        <w:pStyle w:val="Normal"/>
        <w:spacing w:before="0" w:after="0"/>
        <w:jc w:val="both"/>
        <w:rPr>
          <w:lang w:val="ca-ES"/>
        </w:rPr>
      </w:pPr>
      <w:r>
        <w:rPr>
          <w:lang w:val="ca-ES"/>
        </w:rPr>
        <w:t>Com que no és un tema urgent decidim parlar-ne a la propera reunió de la Junta.</w:t>
      </w:r>
    </w:p>
    <w:p>
      <w:pPr>
        <w:pStyle w:val="Normal"/>
        <w:spacing w:before="0" w:after="0"/>
        <w:jc w:val="both"/>
        <w:rPr/>
      </w:pPr>
      <w:r>
        <w:rPr>
          <w:b/>
          <w:lang w:val="ca-ES"/>
        </w:rPr>
        <w:t>13. M</w:t>
      </w:r>
      <w:r>
        <w:rPr>
          <w:b/>
          <w:lang w:val="ca-ES"/>
        </w:rPr>
        <w:t xml:space="preserve">illorar </w:t>
      </w:r>
      <w:r>
        <w:rPr>
          <w:b/>
          <w:lang w:val="ca-ES"/>
        </w:rPr>
        <w:t>l’organizació del Patge Reial</w:t>
      </w:r>
    </w:p>
    <w:p>
      <w:pPr>
        <w:pStyle w:val="Normal"/>
        <w:spacing w:before="0" w:after="0"/>
        <w:jc w:val="both"/>
        <w:rPr>
          <w:lang w:val="ca-ES"/>
        </w:rPr>
      </w:pPr>
      <w:r>
        <w:rPr>
          <w:lang w:val="ca-ES"/>
        </w:rPr>
        <w:t>Com que no és un tema urgent decidim parlar-ne a la propera reunió de la Junta.</w:t>
      </w:r>
    </w:p>
    <w:p>
      <w:pPr>
        <w:pStyle w:val="Normal"/>
        <w:spacing w:before="0" w:after="0"/>
        <w:jc w:val="both"/>
        <w:rPr/>
      </w:pPr>
      <w:r>
        <w:rPr>
          <w:b/>
          <w:lang w:val="ca-ES"/>
        </w:rPr>
        <w:t xml:space="preserve">14. </w:t>
      </w:r>
      <w:r>
        <w:rPr>
          <w:b/>
          <w:lang w:val="ca-ES"/>
        </w:rPr>
        <w:t>A</w:t>
      </w:r>
      <w:r>
        <w:rPr>
          <w:b/>
          <w:lang w:val="ca-ES"/>
        </w:rPr>
        <w:t>valuació inicial de las m</w:t>
      </w:r>
      <w:r>
        <w:rPr>
          <w:b/>
          <w:lang w:val="ca-ES"/>
        </w:rPr>
        <w:t>ides</w:t>
      </w:r>
      <w:r>
        <w:rPr>
          <w:b/>
          <w:lang w:val="ca-ES"/>
        </w:rPr>
        <w:t xml:space="preserve"> de las o</w:t>
      </w:r>
      <w:r>
        <w:rPr>
          <w:b/>
          <w:lang w:val="ca-ES"/>
        </w:rPr>
        <w:t>nes</w:t>
      </w:r>
      <w:r>
        <w:rPr>
          <w:b/>
          <w:lang w:val="ca-ES"/>
        </w:rPr>
        <w:t xml:space="preserve"> Wifi</w:t>
      </w:r>
    </w:p>
    <w:p>
      <w:pPr>
        <w:pStyle w:val="Normal"/>
        <w:spacing w:before="0" w:after="0"/>
        <w:jc w:val="both"/>
        <w:rPr/>
      </w:pPr>
      <w:r>
        <w:rPr>
          <w:lang w:val="ca-ES"/>
        </w:rPr>
        <w:t>L’avaluació de la me</w:t>
      </w:r>
      <w:r>
        <w:rPr>
          <w:lang w:val="ca-ES"/>
        </w:rPr>
        <w:t>surament</w:t>
      </w:r>
      <w:r>
        <w:rPr>
          <w:lang w:val="ca-ES"/>
        </w:rPr>
        <w:t xml:space="preserve"> realitzada entre les 16h i 17h de les ones Wifi, ha estat satisfactòria. No s’ha detectat res greu. D’aquí un temps es farà un altre me</w:t>
      </w:r>
      <w:r>
        <w:rPr>
          <w:lang w:val="ca-ES"/>
        </w:rPr>
        <w:t>surament</w:t>
      </w:r>
      <w:r>
        <w:rPr>
          <w:lang w:val="ca-ES"/>
        </w:rPr>
        <w:t xml:space="preserve"> en un horari diferent per controlar-ho de nou.</w:t>
      </w:r>
    </w:p>
    <w:p>
      <w:pPr>
        <w:pStyle w:val="Normal"/>
        <w:spacing w:before="0" w:after="0"/>
        <w:jc w:val="both"/>
        <w:rPr>
          <w:lang w:val="ca-ES"/>
        </w:rPr>
      </w:pPr>
      <w:r>
        <w:rPr>
          <w:lang w:val="ca-ES"/>
        </w:rPr>
        <w:t>Aquest iniciativa no comporta cap cost!</w:t>
      </w:r>
    </w:p>
    <w:p>
      <w:pPr>
        <w:pStyle w:val="Normal"/>
        <w:shd w:val="clear" w:color="auto" w:fill="FFFFFF"/>
        <w:spacing w:lineRule="auto" w:line="240" w:before="0" w:after="0"/>
        <w:jc w:val="both"/>
        <w:rPr>
          <w:b/>
          <w:b/>
          <w:bCs/>
          <w:lang w:val="ca-ES"/>
        </w:rPr>
      </w:pPr>
      <w:r>
        <w:rPr>
          <w:b/>
          <w:bCs/>
          <w:lang w:val="ca-ES"/>
        </w:rPr>
        <w:t>15. Torn obert de paraula</w:t>
      </w:r>
    </w:p>
    <w:p>
      <w:pPr>
        <w:pStyle w:val="Normal"/>
        <w:shd w:val="clear" w:color="auto" w:fill="FFFFFF"/>
        <w:spacing w:lineRule="auto" w:line="240" w:before="0" w:after="0"/>
        <w:jc w:val="both"/>
        <w:rPr>
          <w:lang w:val="ca-ES"/>
        </w:rPr>
      </w:pPr>
      <w:r>
        <w:rPr>
          <w:lang w:val="ca-ES"/>
        </w:rPr>
        <w:t>Es parla de la carta que s’enviarà a les famílies per informar-los que ja no es farà més recollida d’oli  usat. Al final la carta se signarà conjuntament amb l’escola. La Roser afegirà l’enllaç amb els llocs del barri on es pot fer reciclatge d’oli i la penjarà a la web, la Silvana l’enviarà a l’escola perquè l’enviïn a totes les famílies i es penjarà al butlletí.</w:t>
      </w:r>
    </w:p>
    <w:p>
      <w:pPr>
        <w:pStyle w:val="Normal"/>
        <w:shd w:val="clear" w:color="auto" w:fill="FFFFFF"/>
        <w:spacing w:lineRule="auto" w:line="240" w:before="0" w:after="0"/>
        <w:jc w:val="both"/>
        <w:rPr>
          <w:lang w:val="ca-ES"/>
        </w:rPr>
      </w:pPr>
      <w:r>
        <w:rPr>
          <w:lang w:val="ca-ES"/>
        </w:rPr>
        <w:t>També es parla de reduir les hores de reunió de la Junta. Es proposa reunir-se més sovint menys estona, això faria que ens estalviéssim estona d’acollida perquè la primera hora és gratuïta, l’horari seria de 17h a 18,30. Quedem que la Xènia farà un Doodle per veure quin altre dia va bé (la Míriam demana que no es faci sempre dimarts).</w:t>
      </w:r>
    </w:p>
    <w:p>
      <w:pPr>
        <w:pStyle w:val="Normal"/>
        <w:shd w:val="clear" w:color="auto" w:fill="FFFFFF"/>
        <w:spacing w:lineRule="auto" w:line="240" w:before="0" w:after="0"/>
        <w:jc w:val="both"/>
        <w:rPr>
          <w:lang w:val="ca-ES"/>
        </w:rPr>
      </w:pPr>
      <w:r>
        <w:rPr>
          <w:lang w:val="ca-ES"/>
        </w:rPr>
        <w:t>La Júlia Reiffs ens envia un correu amb dubtes sobre les subvencions i algunes dades que cal actualitzar. L’Eliza es queda els documents sobre el bàsquet i en Francesc els de l’Infoferranet per completar-los.</w:t>
      </w:r>
    </w:p>
    <w:p>
      <w:pPr>
        <w:pStyle w:val="Normal"/>
        <w:shd w:val="clear" w:color="auto" w:fill="FFFFFF"/>
        <w:spacing w:lineRule="auto" w:line="240" w:before="0" w:after="0"/>
        <w:jc w:val="both"/>
        <w:rPr>
          <w:lang w:val="ca-ES"/>
        </w:rPr>
      </w:pPr>
      <w:r>
        <w:rPr>
          <w:lang w:val="ca-ES"/>
        </w:rPr>
        <w:t>Els responsables de festes, haurien de mirar l’estat de la cucafera.</w:t>
      </w:r>
    </w:p>
    <w:p>
      <w:pPr>
        <w:pStyle w:val="Normal"/>
        <w:shd w:val="clear" w:color="auto" w:fill="FFFFFF"/>
        <w:spacing w:lineRule="auto" w:line="240" w:before="0" w:after="0"/>
        <w:jc w:val="both"/>
        <w:rPr/>
      </w:pPr>
      <w:r>
        <w:rPr>
          <w:lang w:val="ca-ES"/>
        </w:rPr>
        <w:t xml:space="preserve">Se li recorda a la </w:t>
      </w:r>
      <w:r>
        <w:rPr>
          <w:lang w:val="ca-ES"/>
        </w:rPr>
        <w:t>Míriam</w:t>
      </w:r>
      <w:r>
        <w:rPr>
          <w:lang w:val="ca-ES"/>
        </w:rPr>
        <w:t xml:space="preserve"> el tema dels tendals,  i si pot activar la recerca de pressupostos, ella comenta que ho activa de nou.</w:t>
      </w:r>
    </w:p>
    <w:p>
      <w:pPr>
        <w:pStyle w:val="Normal"/>
        <w:shd w:val="clear" w:color="auto" w:fill="FFFFFF"/>
        <w:spacing w:lineRule="auto" w:line="240" w:before="0" w:after="0"/>
        <w:jc w:val="both"/>
        <w:rPr>
          <w:lang w:val="ca-ES"/>
        </w:rPr>
      </w:pPr>
      <w:r>
        <w:rPr>
          <w:lang w:val="ca-ES"/>
        </w:rPr>
        <w:t>Es diu que un dia s’haurà d’anar a l’ampa per fer neteja i endreçar-ho tot una mica.</w:t>
      </w:r>
    </w:p>
    <w:p>
      <w:pPr>
        <w:pStyle w:val="Normal"/>
        <w:shd w:val="clear" w:color="auto" w:fill="FFFFFF"/>
        <w:spacing w:lineRule="auto" w:line="240" w:before="0" w:after="0"/>
        <w:jc w:val="both"/>
        <w:rPr/>
      </w:pPr>
      <w:r>
        <w:rPr>
          <w:lang w:val="ca-ES"/>
        </w:rPr>
        <w:t xml:space="preserve">Sense res més a dir, s’aixeca la sessió a les 19’30h. </w:t>
      </w:r>
    </w:p>
    <w:p>
      <w:pPr>
        <w:pStyle w:val="Normal"/>
        <w:shd w:val="clear" w:color="auto" w:fill="FFFFFF"/>
        <w:spacing w:lineRule="auto" w:line="240" w:before="0" w:after="0"/>
        <w:jc w:val="both"/>
        <w:rPr/>
      </w:pPr>
      <w:r>
        <w:rPr/>
      </w:r>
    </w:p>
    <w:sectPr>
      <w:type w:val="nextPage"/>
      <w:pgSz w:w="11906" w:h="16838"/>
      <w:pgMar w:left="1701" w:right="1416"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Times New Roman">
    <w:charset w:val="01"/>
    <w:family w:val="roman"/>
    <w:pitch w:val="variable"/>
  </w:font>
  <w:font w:name="Segoe UI">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MS Mincho" w:cs="Tahoma"/>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01c4"/>
    <w:pPr>
      <w:widowControl/>
      <w:bidi w:val="0"/>
      <w:spacing w:lineRule="auto" w:line="276" w:before="0" w:after="200"/>
      <w:jc w:val="left"/>
    </w:pPr>
    <w:rPr>
      <w:rFonts w:ascii="Calibri" w:hAnsi="Calibri" w:eastAsia="MS Mincho" w:cs="Tahoma"/>
      <w:color w:val="00000A"/>
      <w:sz w:val="22"/>
      <w:szCs w:val="22"/>
      <w:lang w:val="es-ES" w:eastAsia="es-ES" w:bidi="ar-SA"/>
    </w:rPr>
  </w:style>
  <w:style w:type="character" w:styleId="DefaultParagraphFont" w:default="1">
    <w:name w:val="Default Paragraph Font"/>
    <w:uiPriority w:val="1"/>
    <w:semiHidden/>
    <w:unhideWhenUsed/>
    <w:qFormat/>
    <w:rPr/>
  </w:style>
  <w:style w:type="character" w:styleId="Smbolosdenumeracin" w:customStyle="1">
    <w:name w:val="Símbolos de numeración"/>
    <w:qFormat/>
    <w:rsid w:val="000801c4"/>
    <w:rPr/>
  </w:style>
  <w:style w:type="character" w:styleId="Vietas" w:customStyle="1">
    <w:name w:val="Viñetas"/>
    <w:qFormat/>
    <w:rsid w:val="000801c4"/>
    <w:rPr>
      <w:rFonts w:ascii="OpenSymbol" w:hAnsi="OpenSymbol" w:eastAsia="OpenSymbol" w:cs="OpenSymbol"/>
    </w:rPr>
  </w:style>
  <w:style w:type="character" w:styleId="ListLabel1" w:customStyle="1">
    <w:name w:val="ListLabel 1"/>
    <w:qFormat/>
    <w:rsid w:val="000801c4"/>
    <w:rPr>
      <w:rFonts w:cs="OpenSymbol"/>
    </w:rPr>
  </w:style>
  <w:style w:type="character" w:styleId="ListLabel2" w:customStyle="1">
    <w:name w:val="ListLabel 2"/>
    <w:qFormat/>
    <w:rsid w:val="000801c4"/>
    <w:rPr>
      <w:rFonts w:cs="OpenSymbol"/>
    </w:rPr>
  </w:style>
  <w:style w:type="character" w:styleId="ListLabel3" w:customStyle="1">
    <w:name w:val="ListLabel 3"/>
    <w:qFormat/>
    <w:rsid w:val="000801c4"/>
    <w:rPr>
      <w:rFonts w:cs="OpenSymbol"/>
    </w:rPr>
  </w:style>
  <w:style w:type="character" w:styleId="ListLabel4" w:customStyle="1">
    <w:name w:val="ListLabel 4"/>
    <w:qFormat/>
    <w:rsid w:val="000801c4"/>
    <w:rPr>
      <w:rFonts w:cs="OpenSymbol"/>
    </w:rPr>
  </w:style>
  <w:style w:type="character" w:styleId="ListLabel5" w:customStyle="1">
    <w:name w:val="ListLabel 5"/>
    <w:qFormat/>
    <w:rsid w:val="000801c4"/>
    <w:rPr>
      <w:rFonts w:cs="OpenSymbol"/>
    </w:rPr>
  </w:style>
  <w:style w:type="character" w:styleId="ListLabel6" w:customStyle="1">
    <w:name w:val="ListLabel 6"/>
    <w:qFormat/>
    <w:rsid w:val="000801c4"/>
    <w:rPr>
      <w:rFonts w:cs="OpenSymbol"/>
    </w:rPr>
  </w:style>
  <w:style w:type="character" w:styleId="ListLabel7" w:customStyle="1">
    <w:name w:val="ListLabel 7"/>
    <w:qFormat/>
    <w:rsid w:val="000801c4"/>
    <w:rPr>
      <w:rFonts w:cs="OpenSymbol"/>
    </w:rPr>
  </w:style>
  <w:style w:type="character" w:styleId="ListLabel8" w:customStyle="1">
    <w:name w:val="ListLabel 8"/>
    <w:qFormat/>
    <w:rsid w:val="000801c4"/>
    <w:rPr>
      <w:rFonts w:cs="OpenSymbol"/>
    </w:rPr>
  </w:style>
  <w:style w:type="character" w:styleId="ListLabel9" w:customStyle="1">
    <w:name w:val="ListLabel 9"/>
    <w:qFormat/>
    <w:rsid w:val="000801c4"/>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paragraph" w:styleId="Encapalament">
    <w:name w:val="Encapçalament"/>
    <w:basedOn w:val="Normal"/>
    <w:next w:val="Cosdeltext"/>
    <w:qFormat/>
    <w:pPr>
      <w:keepNext/>
      <w:spacing w:before="240" w:after="120"/>
    </w:pPr>
    <w:rPr>
      <w:rFonts w:ascii="Liberation Sans" w:hAnsi="Liberation Sans" w:eastAsia="Noto Sans CJK SC Regular" w:cs="FreeSans"/>
      <w:sz w:val="28"/>
      <w:szCs w:val="28"/>
    </w:rPr>
  </w:style>
  <w:style w:type="paragraph" w:styleId="Cosdeltext">
    <w:name w:val="Body Text"/>
    <w:basedOn w:val="Normal"/>
    <w:rsid w:val="000801c4"/>
    <w:pPr>
      <w:spacing w:lineRule="auto" w:line="288" w:before="0" w:after="140"/>
    </w:pPr>
    <w:rPr/>
  </w:style>
  <w:style w:type="paragraph" w:styleId="Llista">
    <w:name w:val="List"/>
    <w:basedOn w:val="Cosdeltext"/>
    <w:rsid w:val="000801c4"/>
    <w:pPr/>
    <w:rPr>
      <w:rFonts w:cs="Lucida Sans"/>
    </w:rPr>
  </w:style>
  <w:style w:type="paragraph" w:styleId="Llegenda" w:customStyle="1">
    <w:name w:val="Caption"/>
    <w:basedOn w:val="Normal"/>
    <w:qFormat/>
    <w:rsid w:val="000801c4"/>
    <w:pPr>
      <w:suppressLineNumbers/>
      <w:spacing w:before="120" w:after="120"/>
    </w:pPr>
    <w:rPr>
      <w:rFonts w:cs="Lucida Sans"/>
      <w:i/>
      <w:iCs/>
      <w:sz w:val="24"/>
      <w:szCs w:val="24"/>
    </w:rPr>
  </w:style>
  <w:style w:type="paragraph" w:styleId="Ndex">
    <w:name w:val="Índex"/>
    <w:basedOn w:val="Normal"/>
    <w:qFormat/>
    <w:pPr>
      <w:suppressLineNumbers/>
    </w:pPr>
    <w:rPr>
      <w:rFonts w:cs="FreeSans"/>
    </w:rPr>
  </w:style>
  <w:style w:type="paragraph" w:styleId="Capalera">
    <w:name w:val="Header"/>
    <w:basedOn w:val="Normal"/>
    <w:qFormat/>
    <w:rsid w:val="000801c4"/>
    <w:pPr>
      <w:keepNext/>
      <w:spacing w:before="240" w:after="120"/>
    </w:pPr>
    <w:rPr>
      <w:rFonts w:ascii="Liberation Sans" w:hAnsi="Liberation Sans" w:eastAsia="Microsoft YaHei" w:cs="Lucida Sans"/>
      <w:sz w:val="28"/>
      <w:szCs w:val="28"/>
    </w:rPr>
  </w:style>
  <w:style w:type="paragraph" w:styleId="Ndice" w:customStyle="1">
    <w:name w:val="Índice"/>
    <w:basedOn w:val="Normal"/>
    <w:qFormat/>
    <w:rsid w:val="000801c4"/>
    <w:pPr>
      <w:suppressLineNumbers/>
    </w:pPr>
    <w:rPr>
      <w:rFonts w:cs="Lucida Sans"/>
    </w:rPr>
  </w:style>
  <w:style w:type="paragraph" w:styleId="ListParagraph">
    <w:name w:val="List Paragraph"/>
    <w:basedOn w:val="Normal"/>
    <w:qFormat/>
    <w:rsid w:val="000801c4"/>
    <w:pPr>
      <w:spacing w:before="0" w:after="200"/>
      <w:ind w:left="720" w:hanging="0"/>
      <w:contextualSpacing/>
    </w:pPr>
    <w:rPr/>
  </w:style>
  <w:style w:type="paragraph" w:styleId="NormalWeb">
    <w:name w:val="Normal (Web)"/>
    <w:basedOn w:val="Normal"/>
    <w:qFormat/>
    <w:rsid w:val="000801c4"/>
    <w:pPr>
      <w:spacing w:lineRule="auto" w:line="240" w:before="280" w:after="280"/>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FF2944-58E0-4120-8FA4-45A3B8054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Application>LibreOffice/5.3.1.2$Linux_x86 LibreOffice_project/30m0$Build-2</Application>
  <Pages>4</Pages>
  <Words>1378</Words>
  <Characters>6371</Characters>
  <CharactersWithSpaces>7690</CharactersWithSpaces>
  <Paragraphs>75</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2018-01-11T16:51:00Z</dcterms:created>
  <dc:creator>Fama zra</dc:creator>
  <dc:description/>
  <dc:language>ca-ES</dc:language>
  <cp:lastModifiedBy/>
  <dcterms:modified xsi:type="dcterms:W3CDTF">2018-01-14T23:20:17Z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